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ook w:val="01E0"/>
      </w:tblPr>
      <w:tblGrid>
        <w:gridCol w:w="6120"/>
        <w:gridCol w:w="4140"/>
      </w:tblGrid>
      <w:tr w:rsidR="000D5AED" w:rsidTr="009A63CF">
        <w:tc>
          <w:tcPr>
            <w:tcW w:w="6120" w:type="dxa"/>
            <w:hideMark/>
          </w:tcPr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</w:t>
            </w:r>
            <w:proofErr w:type="spellEnd"/>
            <w:r>
              <w:rPr>
                <w:sz w:val="28"/>
                <w:szCs w:val="28"/>
              </w:rPr>
              <w:t xml:space="preserve"> А.А. __________</w:t>
            </w:r>
          </w:p>
        </w:tc>
        <w:tc>
          <w:tcPr>
            <w:tcW w:w="4140" w:type="dxa"/>
            <w:hideMark/>
          </w:tcPr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КДО «Радуга»</w:t>
            </w:r>
          </w:p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Л.С.____________</w:t>
            </w:r>
          </w:p>
        </w:tc>
      </w:tr>
    </w:tbl>
    <w:p w:rsidR="000D5AED" w:rsidRDefault="000D5AED" w:rsidP="000D5AED"/>
    <w:p w:rsidR="000D5AED" w:rsidRDefault="000D5AED" w:rsidP="000D5AED"/>
    <w:p w:rsidR="000D5AED" w:rsidRDefault="000D5AED" w:rsidP="000D5AED"/>
    <w:p w:rsidR="000D5AED" w:rsidRDefault="000D5AED" w:rsidP="000D5AED"/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Социально- экономический отчёт  МКУ КДО «Радуга» </w:t>
      </w:r>
    </w:p>
    <w:p w:rsidR="000D5AED" w:rsidRDefault="000D5AED" w:rsidP="000D5AE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Устьянцевского сельсовета</w:t>
      </w:r>
    </w:p>
    <w:p w:rsidR="000D5AED" w:rsidRDefault="000D5AED" w:rsidP="000D5AE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за  </w:t>
      </w:r>
      <w:r>
        <w:rPr>
          <w:b/>
          <w:bCs/>
          <w:sz w:val="56"/>
          <w:szCs w:val="56"/>
          <w:lang w:val="en-US"/>
        </w:rPr>
        <w:t>IV</w:t>
      </w:r>
      <w:r w:rsidRPr="00B949F5">
        <w:rPr>
          <w:b/>
          <w:bCs/>
          <w:sz w:val="56"/>
          <w:szCs w:val="56"/>
        </w:rPr>
        <w:t xml:space="preserve"> </w:t>
      </w:r>
      <w:r w:rsidR="00EE6009">
        <w:rPr>
          <w:b/>
          <w:bCs/>
          <w:sz w:val="56"/>
          <w:szCs w:val="56"/>
        </w:rPr>
        <w:t>квартал 2023</w:t>
      </w:r>
      <w:r>
        <w:rPr>
          <w:b/>
          <w:bCs/>
          <w:sz w:val="56"/>
          <w:szCs w:val="56"/>
        </w:rPr>
        <w:t xml:space="preserve"> года</w:t>
      </w:r>
    </w:p>
    <w:p w:rsidR="000D5AED" w:rsidRDefault="000D5AED" w:rsidP="000D5AED">
      <w:pPr>
        <w:jc w:val="center"/>
        <w:rPr>
          <w:b/>
          <w:bCs/>
          <w:sz w:val="56"/>
          <w:szCs w:val="56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rPr>
          <w:b/>
          <w:bCs/>
          <w:sz w:val="40"/>
          <w:szCs w:val="40"/>
        </w:rPr>
      </w:pPr>
    </w:p>
    <w:p w:rsidR="000D5AED" w:rsidRDefault="000D5AED" w:rsidP="000D5AED">
      <w:pPr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32"/>
          <w:szCs w:val="32"/>
        </w:rPr>
      </w:pPr>
    </w:p>
    <w:p w:rsidR="000D5AED" w:rsidRDefault="000D5AED" w:rsidP="000D5AED">
      <w:pPr>
        <w:rPr>
          <w:b/>
          <w:bCs/>
          <w:sz w:val="32"/>
          <w:szCs w:val="32"/>
        </w:rPr>
      </w:pPr>
    </w:p>
    <w:p w:rsidR="000D5AED" w:rsidRDefault="000D5AED" w:rsidP="000D5A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 В рамках организации культурного обслуживания населения.</w:t>
      </w:r>
    </w:p>
    <w:p w:rsidR="000D5AED" w:rsidRDefault="000D5AED" w:rsidP="000D5AED">
      <w:pPr>
        <w:rPr>
          <w:b/>
          <w:bCs/>
          <w:sz w:val="28"/>
          <w:szCs w:val="28"/>
        </w:rPr>
      </w:pPr>
    </w:p>
    <w:p w:rsidR="000D5AED" w:rsidRDefault="000D5AED" w:rsidP="000D5AE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За отчетный период  в КДО велась работа по следующим направлениям:</w:t>
      </w:r>
    </w:p>
    <w:p w:rsidR="000D5AED" w:rsidRDefault="000D5AED" w:rsidP="000D5AED">
      <w:pPr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воспитание, нравственно – эстетическое воспитание, спортивно – оздоровительное воспитание, работа по профилактике распространения  наркомании и курения, работа с людьми старшего поколения. В соответствии с планом  проведены  мероприятия разнообразной формы для людей разного возраста: вечера отдыха, игровые программы, викторины, концерты, спортивные соревнования, выставки рисунка, беседы, уроки здоровья, литературные часы, акции.  </w:t>
      </w:r>
    </w:p>
    <w:p w:rsidR="000D5AED" w:rsidRDefault="000D5AED" w:rsidP="000D5AED">
      <w:pPr>
        <w:rPr>
          <w:sz w:val="28"/>
          <w:szCs w:val="28"/>
        </w:rPr>
      </w:pPr>
      <w:r>
        <w:rPr>
          <w:sz w:val="28"/>
          <w:szCs w:val="28"/>
        </w:rPr>
        <w:t>КДО тесно сотрудничает с коллективами школы и детсада.</w:t>
      </w:r>
    </w:p>
    <w:p w:rsidR="000D5AED" w:rsidRDefault="000D5AED" w:rsidP="000D5AED">
      <w:pPr>
        <w:jc w:val="center"/>
        <w:rPr>
          <w:sz w:val="28"/>
          <w:szCs w:val="28"/>
        </w:rPr>
      </w:pPr>
    </w:p>
    <w:p w:rsidR="000D5AED" w:rsidRPr="00F13BA3" w:rsidRDefault="000D5AED" w:rsidP="000D5AED">
      <w:pPr>
        <w:rPr>
          <w:sz w:val="32"/>
          <w:szCs w:val="32"/>
        </w:rPr>
      </w:pPr>
      <w:r w:rsidRPr="00F13BA3">
        <w:rPr>
          <w:b/>
          <w:bCs/>
          <w:sz w:val="32"/>
          <w:szCs w:val="32"/>
        </w:rPr>
        <w:t>2. В рамках гражданского и патриотического воспитания</w:t>
      </w:r>
    </w:p>
    <w:p w:rsidR="000D5AED" w:rsidRPr="00F13BA3" w:rsidRDefault="000D5AED" w:rsidP="000D5AED">
      <w:pPr>
        <w:rPr>
          <w:b/>
          <w:bCs/>
          <w:sz w:val="28"/>
          <w:szCs w:val="28"/>
        </w:rPr>
      </w:pPr>
    </w:p>
    <w:p w:rsidR="00EE6009" w:rsidRPr="006E74F3" w:rsidRDefault="000D5AED" w:rsidP="00EE6009">
      <w:pPr>
        <w:rPr>
          <w:sz w:val="28"/>
          <w:szCs w:val="28"/>
          <w:shd w:val="clear" w:color="auto" w:fill="FFFFFF"/>
        </w:rPr>
      </w:pPr>
      <w:r w:rsidRPr="007F2D5B">
        <w:rPr>
          <w:sz w:val="28"/>
          <w:szCs w:val="28"/>
        </w:rPr>
        <w:t>Одним из основных направлений деятельности КДО, является  патриотическое воспитание подрастающего поколения. Немало мероприятий состоялось по данному направлению:  уроки  мужества, конкурсные и концертные программы. Проводятся мероприятия, направленные на молодежную аудиторию:</w:t>
      </w:r>
      <w:r w:rsidRPr="007F2D5B">
        <w:rPr>
          <w:color w:val="000000"/>
          <w:sz w:val="28"/>
          <w:szCs w:val="28"/>
        </w:rPr>
        <w:t xml:space="preserve"> </w:t>
      </w:r>
      <w:proofErr w:type="gramStart"/>
      <w:r w:rsidR="00EE6009" w:rsidRPr="006E74F3">
        <w:rPr>
          <w:rStyle w:val="cl-a"/>
          <w:sz w:val="28"/>
          <w:szCs w:val="28"/>
        </w:rPr>
        <w:t xml:space="preserve">«Маленькие </w:t>
      </w:r>
      <w:proofErr w:type="spellStart"/>
      <w:r w:rsidR="00EE6009" w:rsidRPr="006E74F3">
        <w:rPr>
          <w:rStyle w:val="cl-a"/>
          <w:sz w:val="28"/>
          <w:szCs w:val="28"/>
        </w:rPr>
        <w:t>герои-большой</w:t>
      </w:r>
      <w:proofErr w:type="spellEnd"/>
      <w:r w:rsidR="00EE6009" w:rsidRPr="006E74F3">
        <w:rPr>
          <w:rStyle w:val="cl-a"/>
          <w:sz w:val="28"/>
          <w:szCs w:val="28"/>
        </w:rPr>
        <w:t xml:space="preserve"> войны» урок мужества</w:t>
      </w:r>
      <w:r w:rsidR="00EE6009">
        <w:rPr>
          <w:rStyle w:val="cl-a"/>
          <w:sz w:val="28"/>
          <w:szCs w:val="28"/>
        </w:rPr>
        <w:t>,</w:t>
      </w:r>
      <w:r w:rsidRPr="007A4FD6">
        <w:rPr>
          <w:rStyle w:val="a4"/>
          <w:sz w:val="28"/>
          <w:szCs w:val="28"/>
          <w:lang w:eastAsia="en-US"/>
        </w:rPr>
        <w:t xml:space="preserve"> </w:t>
      </w:r>
      <w:r w:rsidR="00EE6009" w:rsidRPr="006E74F3">
        <w:rPr>
          <w:sz w:val="28"/>
          <w:szCs w:val="28"/>
        </w:rPr>
        <w:t>« Россия, Родина, единство» тематический час ко Дню народного единства</w:t>
      </w:r>
      <w:r w:rsidR="00EE6009">
        <w:rPr>
          <w:sz w:val="28"/>
          <w:szCs w:val="28"/>
        </w:rPr>
        <w:t xml:space="preserve">, </w:t>
      </w:r>
      <w:r w:rsidR="00EE6009" w:rsidRPr="006E74F3">
        <w:rPr>
          <w:sz w:val="28"/>
          <w:szCs w:val="28"/>
        </w:rPr>
        <w:t>«У нас одно Отечество – Россия»</w:t>
      </w:r>
      <w:r w:rsidR="00EE6009">
        <w:rPr>
          <w:sz w:val="28"/>
          <w:szCs w:val="28"/>
        </w:rPr>
        <w:t xml:space="preserve"> </w:t>
      </w:r>
      <w:r w:rsidR="00EE6009" w:rsidRPr="006E74F3">
        <w:rPr>
          <w:sz w:val="28"/>
          <w:szCs w:val="28"/>
        </w:rPr>
        <w:t>классный час</w:t>
      </w:r>
      <w:r w:rsidR="00EE6009">
        <w:rPr>
          <w:sz w:val="28"/>
          <w:szCs w:val="28"/>
        </w:rPr>
        <w:t xml:space="preserve">, </w:t>
      </w:r>
      <w:r w:rsidR="00EE6009" w:rsidRPr="006E74F3">
        <w:rPr>
          <w:sz w:val="28"/>
          <w:szCs w:val="28"/>
        </w:rPr>
        <w:t>«Под звон колоколов единство</w:t>
      </w:r>
      <w:r w:rsidR="00EE6009">
        <w:rPr>
          <w:sz w:val="28"/>
          <w:szCs w:val="28"/>
        </w:rPr>
        <w:t xml:space="preserve"> обрели!» </w:t>
      </w:r>
      <w:r w:rsidR="00EE6009" w:rsidRPr="006E74F3">
        <w:rPr>
          <w:sz w:val="28"/>
          <w:szCs w:val="28"/>
        </w:rPr>
        <w:t>конкурсная  программа</w:t>
      </w:r>
      <w:r w:rsidR="00EE6009">
        <w:rPr>
          <w:sz w:val="28"/>
          <w:szCs w:val="28"/>
        </w:rPr>
        <w:t xml:space="preserve">, </w:t>
      </w:r>
      <w:r w:rsidR="00EE6009" w:rsidRPr="006E74F3">
        <w:rPr>
          <w:sz w:val="28"/>
          <w:szCs w:val="28"/>
        </w:rPr>
        <w:t>«Спасибо, что с отчизной рядом были!»</w:t>
      </w:r>
      <w:proofErr w:type="gramEnd"/>
      <w:r w:rsidR="00EE6009">
        <w:rPr>
          <w:sz w:val="28"/>
          <w:szCs w:val="28"/>
        </w:rPr>
        <w:t xml:space="preserve"> </w:t>
      </w:r>
      <w:r w:rsidR="00EE6009" w:rsidRPr="006E74F3">
        <w:rPr>
          <w:sz w:val="28"/>
          <w:szCs w:val="28"/>
        </w:rPr>
        <w:t>Раздача информационных листовок</w:t>
      </w:r>
      <w:r w:rsidR="00EE6009">
        <w:rPr>
          <w:sz w:val="28"/>
          <w:szCs w:val="28"/>
        </w:rPr>
        <w:t xml:space="preserve">, </w:t>
      </w:r>
      <w:r w:rsidR="00EE6009" w:rsidRPr="006E74F3">
        <w:rPr>
          <w:sz w:val="28"/>
          <w:szCs w:val="28"/>
          <w:shd w:val="clear" w:color="auto" w:fill="FFFFFF"/>
        </w:rPr>
        <w:t>«Страницы боевой славы»</w:t>
      </w:r>
    </w:p>
    <w:p w:rsidR="000D5AED" w:rsidRPr="007A4FD6" w:rsidRDefault="00EE6009" w:rsidP="00EE6009">
      <w:pPr>
        <w:rPr>
          <w:sz w:val="28"/>
          <w:szCs w:val="28"/>
        </w:rPr>
      </w:pPr>
      <w:r w:rsidRPr="006E74F3">
        <w:rPr>
          <w:sz w:val="28"/>
          <w:szCs w:val="28"/>
          <w:shd w:val="clear" w:color="auto" w:fill="FFFFFF"/>
        </w:rPr>
        <w:t>беседа с презентацией</w:t>
      </w:r>
      <w:r>
        <w:rPr>
          <w:sz w:val="28"/>
          <w:szCs w:val="28"/>
          <w:shd w:val="clear" w:color="auto" w:fill="FFFFFF"/>
        </w:rPr>
        <w:t xml:space="preserve"> </w:t>
      </w:r>
      <w:r w:rsidR="000D5AED" w:rsidRPr="007A4FD6">
        <w:rPr>
          <w:sz w:val="28"/>
          <w:szCs w:val="28"/>
        </w:rPr>
        <w:t>и т.д.</w:t>
      </w:r>
    </w:p>
    <w:p w:rsidR="000D5AED" w:rsidRPr="00B806AA" w:rsidRDefault="000D5AED" w:rsidP="00EE6009">
      <w:pPr>
        <w:rPr>
          <w:sz w:val="28"/>
          <w:szCs w:val="28"/>
        </w:rPr>
      </w:pPr>
    </w:p>
    <w:p w:rsidR="000D5AED" w:rsidRPr="00F13BA3" w:rsidRDefault="000D5AED" w:rsidP="000D5AED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3. В рамках пропаганды здорового образа жизни</w:t>
      </w:r>
    </w:p>
    <w:p w:rsidR="000D5AED" w:rsidRPr="00F13BA3" w:rsidRDefault="000D5AED" w:rsidP="000D5AED">
      <w:pPr>
        <w:rPr>
          <w:sz w:val="28"/>
          <w:szCs w:val="28"/>
        </w:rPr>
      </w:pPr>
    </w:p>
    <w:p w:rsidR="000D5AED" w:rsidRPr="00F13BA3" w:rsidRDefault="000D5AED" w:rsidP="000D5AED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Направление на физическое воспитание обуславливает развитие и укрепления здоровья, физических способностей детей и подростков. Регулярно проводятся </w:t>
      </w:r>
      <w:r w:rsidRPr="007F2D5B">
        <w:rPr>
          <w:rStyle w:val="a3"/>
          <w:rFonts w:eastAsiaTheme="majorEastAsia"/>
          <w:i w:val="0"/>
          <w:sz w:val="28"/>
          <w:szCs w:val="28"/>
        </w:rPr>
        <w:t>спортивно-оздоровительные</w:t>
      </w:r>
      <w:r w:rsidRPr="00F13BA3">
        <w:rPr>
          <w:rStyle w:val="a3"/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мероприятия, соревнования. Акции. </w:t>
      </w:r>
      <w:r w:rsidRPr="00F13BA3">
        <w:rPr>
          <w:sz w:val="28"/>
          <w:szCs w:val="28"/>
        </w:rPr>
        <w:t>Биб</w:t>
      </w:r>
      <w:r>
        <w:rPr>
          <w:sz w:val="28"/>
          <w:szCs w:val="28"/>
        </w:rPr>
        <w:t xml:space="preserve">лиотека периодически организовывает </w:t>
      </w:r>
      <w:r w:rsidRPr="00F13BA3">
        <w:rPr>
          <w:sz w:val="28"/>
          <w:szCs w:val="28"/>
        </w:rPr>
        <w:t xml:space="preserve">для подростков </w:t>
      </w:r>
      <w:proofErr w:type="gramStart"/>
      <w:r w:rsidRPr="00F13BA3">
        <w:rPr>
          <w:sz w:val="28"/>
          <w:szCs w:val="28"/>
        </w:rPr>
        <w:t>выставки  новых изданий  «О</w:t>
      </w:r>
      <w:proofErr w:type="gramEnd"/>
      <w:r w:rsidRPr="00F13BA3">
        <w:rPr>
          <w:sz w:val="28"/>
          <w:szCs w:val="28"/>
        </w:rPr>
        <w:t xml:space="preserve"> здоровом образе жизни». Основная цель данных мероприятий заключается в пропаганде здорового образа жизни. </w:t>
      </w:r>
    </w:p>
    <w:p w:rsidR="000D5AED" w:rsidRPr="00F13BA3" w:rsidRDefault="000D5AED" w:rsidP="000D5AED">
      <w:pPr>
        <w:rPr>
          <w:sz w:val="28"/>
          <w:szCs w:val="28"/>
        </w:rPr>
      </w:pPr>
    </w:p>
    <w:p w:rsidR="000D5AED" w:rsidRDefault="000D5AED" w:rsidP="000D5AED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 xml:space="preserve">4. В целях эстетического воспитания </w:t>
      </w:r>
    </w:p>
    <w:p w:rsidR="00EE6009" w:rsidRPr="006E74F3" w:rsidRDefault="000D5AED" w:rsidP="00171F89">
      <w:pPr>
        <w:rPr>
          <w:sz w:val="28"/>
          <w:szCs w:val="28"/>
        </w:rPr>
      </w:pPr>
      <w:r w:rsidRPr="004A6D20">
        <w:rPr>
          <w:sz w:val="28"/>
          <w:szCs w:val="28"/>
        </w:rPr>
        <w:t>Одним из основных направлений работы КДО является  эстетическое воспитание</w:t>
      </w:r>
      <w:r w:rsidRPr="007F2D5B">
        <w:rPr>
          <w:sz w:val="28"/>
          <w:szCs w:val="28"/>
        </w:rPr>
        <w:t xml:space="preserve">.  В соответствии с планом КДО  и филиалы провели следующие мероприятия: </w:t>
      </w:r>
      <w:proofErr w:type="gramStart"/>
      <w:r w:rsidR="00EE6009" w:rsidRPr="006E74F3">
        <w:rPr>
          <w:sz w:val="28"/>
          <w:szCs w:val="28"/>
        </w:rPr>
        <w:t>Посиделки у самовара «Голова седая, да душа молодая» ко Дню пожилых людей</w:t>
      </w:r>
      <w:r w:rsidR="00EE6009">
        <w:rPr>
          <w:sz w:val="28"/>
          <w:szCs w:val="28"/>
        </w:rPr>
        <w:t xml:space="preserve">, </w:t>
      </w:r>
      <w:r w:rsidR="00EE6009" w:rsidRPr="006E74F3">
        <w:rPr>
          <w:sz w:val="28"/>
          <w:szCs w:val="28"/>
        </w:rPr>
        <w:t>«Педагог – не звание, педагог – призвание» поздравительная музыкальная открытка к году педагога и наставника</w:t>
      </w:r>
      <w:r w:rsidR="00EE6009">
        <w:rPr>
          <w:sz w:val="28"/>
          <w:szCs w:val="28"/>
        </w:rPr>
        <w:t xml:space="preserve">, </w:t>
      </w:r>
      <w:r w:rsidR="00EE6009" w:rsidRPr="006E74F3">
        <w:rPr>
          <w:sz w:val="28"/>
          <w:szCs w:val="28"/>
        </w:rPr>
        <w:t>«Песни  детства» музыкальные загадки по детским песням</w:t>
      </w:r>
      <w:r w:rsidR="004125FB">
        <w:rPr>
          <w:sz w:val="28"/>
          <w:szCs w:val="28"/>
        </w:rPr>
        <w:t>,</w:t>
      </w:r>
      <w:r w:rsidR="004125FB" w:rsidRPr="004125FB">
        <w:rPr>
          <w:sz w:val="28"/>
          <w:szCs w:val="28"/>
        </w:rPr>
        <w:t xml:space="preserve"> </w:t>
      </w:r>
      <w:r w:rsidR="004125FB" w:rsidRPr="006E74F3">
        <w:rPr>
          <w:sz w:val="28"/>
          <w:szCs w:val="28"/>
        </w:rPr>
        <w:t>«</w:t>
      </w:r>
      <w:proofErr w:type="spellStart"/>
      <w:r w:rsidR="004125FB" w:rsidRPr="006E74F3">
        <w:rPr>
          <w:sz w:val="28"/>
          <w:szCs w:val="28"/>
        </w:rPr>
        <w:t>Угадайка</w:t>
      </w:r>
      <w:proofErr w:type="spellEnd"/>
      <w:r w:rsidR="004125FB" w:rsidRPr="006E74F3">
        <w:rPr>
          <w:sz w:val="28"/>
          <w:szCs w:val="28"/>
        </w:rPr>
        <w:t>!» музыкальная викторина</w:t>
      </w:r>
      <w:r w:rsidR="004125FB">
        <w:rPr>
          <w:sz w:val="28"/>
          <w:szCs w:val="28"/>
        </w:rPr>
        <w:t xml:space="preserve">, </w:t>
      </w:r>
      <w:r w:rsidR="0089136A" w:rsidRPr="006E74F3">
        <w:rPr>
          <w:sz w:val="28"/>
          <w:szCs w:val="28"/>
        </w:rPr>
        <w:t>«Шарики воздушные!» игровая программа для детей</w:t>
      </w:r>
      <w:r w:rsidR="0089136A">
        <w:rPr>
          <w:sz w:val="28"/>
          <w:szCs w:val="28"/>
        </w:rPr>
        <w:t xml:space="preserve">, </w:t>
      </w:r>
      <w:r w:rsidR="0089136A" w:rsidRPr="006E74F3">
        <w:rPr>
          <w:sz w:val="28"/>
          <w:szCs w:val="28"/>
        </w:rPr>
        <w:t>«Букет мелодий для тебя!»</w:t>
      </w:r>
      <w:r w:rsidR="0089136A" w:rsidRPr="006E74F3">
        <w:t xml:space="preserve"> </w:t>
      </w:r>
      <w:r w:rsidR="0089136A" w:rsidRPr="006E74F3">
        <w:rPr>
          <w:sz w:val="28"/>
          <w:szCs w:val="28"/>
        </w:rPr>
        <w:t>- праздник</w:t>
      </w:r>
      <w:r w:rsidR="00171F89">
        <w:rPr>
          <w:sz w:val="28"/>
          <w:szCs w:val="28"/>
        </w:rPr>
        <w:t xml:space="preserve"> </w:t>
      </w:r>
      <w:r w:rsidR="0089136A" w:rsidRPr="006E74F3">
        <w:rPr>
          <w:sz w:val="28"/>
          <w:szCs w:val="28"/>
        </w:rPr>
        <w:t>ко Дню матери</w:t>
      </w:r>
      <w:r w:rsidR="0089136A">
        <w:rPr>
          <w:sz w:val="28"/>
          <w:szCs w:val="28"/>
        </w:rPr>
        <w:t xml:space="preserve">, </w:t>
      </w:r>
      <w:r w:rsidR="0089136A" w:rsidRPr="006E74F3">
        <w:rPr>
          <w:rStyle w:val="cl-a"/>
          <w:sz w:val="28"/>
          <w:szCs w:val="28"/>
        </w:rPr>
        <w:t>«От всей души» концертная программа</w:t>
      </w:r>
      <w:r w:rsidR="00171F89">
        <w:rPr>
          <w:rStyle w:val="cl-a"/>
          <w:sz w:val="28"/>
          <w:szCs w:val="28"/>
        </w:rPr>
        <w:t xml:space="preserve"> </w:t>
      </w:r>
      <w:r w:rsidR="0089136A" w:rsidRPr="006E74F3">
        <w:rPr>
          <w:rStyle w:val="cl-a"/>
          <w:sz w:val="28"/>
          <w:szCs w:val="28"/>
        </w:rPr>
        <w:t>ко Дню инвалидов</w:t>
      </w:r>
      <w:r w:rsidR="0089136A">
        <w:rPr>
          <w:rStyle w:val="cl-a"/>
          <w:sz w:val="28"/>
          <w:szCs w:val="28"/>
        </w:rPr>
        <w:t xml:space="preserve">, </w:t>
      </w:r>
      <w:r w:rsidR="0089136A" w:rsidRPr="006E74F3">
        <w:rPr>
          <w:rStyle w:val="cl-a"/>
          <w:sz w:val="28"/>
          <w:szCs w:val="28"/>
        </w:rPr>
        <w:t>«К нам идет</w:t>
      </w:r>
      <w:proofErr w:type="gramEnd"/>
      <w:r w:rsidR="0089136A" w:rsidRPr="006E74F3">
        <w:rPr>
          <w:rStyle w:val="cl-a"/>
          <w:sz w:val="28"/>
          <w:szCs w:val="28"/>
        </w:rPr>
        <w:t xml:space="preserve"> Новый год!»</w:t>
      </w:r>
      <w:r w:rsidR="00171F89">
        <w:rPr>
          <w:rStyle w:val="cl-a"/>
          <w:sz w:val="28"/>
          <w:szCs w:val="28"/>
        </w:rPr>
        <w:t xml:space="preserve"> </w:t>
      </w:r>
      <w:r w:rsidR="00171F89">
        <w:rPr>
          <w:rStyle w:val="cl-a"/>
          <w:sz w:val="28"/>
          <w:szCs w:val="28"/>
        </w:rPr>
        <w:lastRenderedPageBreak/>
        <w:t>у</w:t>
      </w:r>
      <w:r w:rsidR="0089136A" w:rsidRPr="006E74F3">
        <w:rPr>
          <w:rStyle w:val="cl-a"/>
          <w:sz w:val="28"/>
          <w:szCs w:val="28"/>
        </w:rPr>
        <w:t>тренник</w:t>
      </w:r>
      <w:r w:rsidR="0089136A">
        <w:rPr>
          <w:rStyle w:val="cl-a"/>
          <w:sz w:val="28"/>
          <w:szCs w:val="28"/>
        </w:rPr>
        <w:t xml:space="preserve">, </w:t>
      </w:r>
      <w:r w:rsidR="0089136A" w:rsidRPr="006E74F3">
        <w:rPr>
          <w:sz w:val="28"/>
          <w:szCs w:val="28"/>
        </w:rPr>
        <w:t>«</w:t>
      </w:r>
      <w:r w:rsidR="0089136A">
        <w:rPr>
          <w:sz w:val="28"/>
          <w:szCs w:val="28"/>
        </w:rPr>
        <w:t>Джин Мороз и Новогодние чудеса на лесных болотах</w:t>
      </w:r>
      <w:r w:rsidR="0089136A" w:rsidRPr="006E74F3">
        <w:rPr>
          <w:sz w:val="28"/>
          <w:szCs w:val="28"/>
        </w:rPr>
        <w:t>»</w:t>
      </w:r>
      <w:r w:rsidR="0089136A" w:rsidRPr="006E74F3">
        <w:t xml:space="preserve"> </w:t>
      </w:r>
      <w:r w:rsidR="0089136A" w:rsidRPr="006E74F3">
        <w:rPr>
          <w:sz w:val="28"/>
          <w:szCs w:val="28"/>
        </w:rPr>
        <w:t>- театрализованное представление</w:t>
      </w:r>
      <w:r w:rsidR="00171F89">
        <w:rPr>
          <w:sz w:val="28"/>
          <w:szCs w:val="28"/>
        </w:rPr>
        <w:t xml:space="preserve"> </w:t>
      </w:r>
    </w:p>
    <w:p w:rsidR="000D5AED" w:rsidRPr="007F2D5B" w:rsidRDefault="000D5AED" w:rsidP="007F2D5B">
      <w:pPr>
        <w:rPr>
          <w:b/>
          <w:bCs/>
          <w:i/>
          <w:iCs/>
          <w:sz w:val="28"/>
          <w:szCs w:val="28"/>
        </w:rPr>
      </w:pPr>
      <w:r w:rsidRPr="007F2D5B">
        <w:rPr>
          <w:sz w:val="28"/>
          <w:szCs w:val="28"/>
        </w:rPr>
        <w:t>и  другие.</w:t>
      </w:r>
    </w:p>
    <w:p w:rsidR="000D5AED" w:rsidRPr="007F2D5B" w:rsidRDefault="000D5AED" w:rsidP="000D5AED">
      <w:pPr>
        <w:rPr>
          <w:rFonts w:eastAsia="Calibri"/>
          <w:sz w:val="28"/>
          <w:szCs w:val="28"/>
        </w:rPr>
      </w:pPr>
      <w:r w:rsidRPr="007F2D5B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</w:p>
    <w:p w:rsidR="000D5AED" w:rsidRPr="00F13BA3" w:rsidRDefault="000D5AED" w:rsidP="000D5AED">
      <w:pPr>
        <w:rPr>
          <w:b/>
          <w:i/>
          <w:sz w:val="28"/>
          <w:szCs w:val="28"/>
        </w:rPr>
      </w:pPr>
    </w:p>
    <w:p w:rsidR="000D5AED" w:rsidRDefault="000D5AED" w:rsidP="000D5AED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5. Участие в областных и районных  мероприятиях</w:t>
      </w:r>
    </w:p>
    <w:p w:rsidR="00171F89" w:rsidRPr="00171F89" w:rsidRDefault="00171F89" w:rsidP="00923BA5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171F89">
        <w:rPr>
          <w:sz w:val="28"/>
          <w:szCs w:val="28"/>
          <w:lang w:eastAsia="en-US"/>
        </w:rPr>
        <w:t>Всероссийский конкурс патриотической творчества "Любовью к Родине дыша …"</w:t>
      </w:r>
      <w:r w:rsidRPr="00CF712B">
        <w:rPr>
          <w:sz w:val="22"/>
          <w:szCs w:val="22"/>
          <w:lang w:eastAsia="en-US"/>
        </w:rPr>
        <w:t xml:space="preserve"> </w:t>
      </w:r>
    </w:p>
    <w:p w:rsidR="00171F89" w:rsidRPr="00171F89" w:rsidRDefault="00171F89" w:rsidP="00923BA5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171F89">
        <w:rPr>
          <w:sz w:val="28"/>
          <w:szCs w:val="28"/>
          <w:lang w:eastAsia="en-US"/>
        </w:rPr>
        <w:t>Всероссийский конкурс «Синяя Птица»</w:t>
      </w:r>
    </w:p>
    <w:p w:rsidR="00171F89" w:rsidRPr="00171F89" w:rsidRDefault="00171F89" w:rsidP="00171F89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II Всероссийский конкурс</w:t>
      </w:r>
      <w:r w:rsidRPr="00171F89">
        <w:rPr>
          <w:sz w:val="28"/>
          <w:szCs w:val="28"/>
        </w:rPr>
        <w:t xml:space="preserve"> "Летние каникулы" </w:t>
      </w:r>
    </w:p>
    <w:p w:rsidR="00171F89" w:rsidRPr="00171F89" w:rsidRDefault="00171F89" w:rsidP="00923BA5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171F89">
        <w:rPr>
          <w:sz w:val="28"/>
          <w:szCs w:val="28"/>
          <w:shd w:val="clear" w:color="auto" w:fill="FFFFFF"/>
        </w:rPr>
        <w:t>Международная акция «Большой </w:t>
      </w:r>
      <w:r w:rsidRPr="00171F89">
        <w:rPr>
          <w:bCs/>
          <w:sz w:val="28"/>
          <w:szCs w:val="28"/>
          <w:shd w:val="clear" w:color="auto" w:fill="FFFFFF"/>
        </w:rPr>
        <w:t>этнографический</w:t>
      </w:r>
      <w:r w:rsidRPr="00171F89">
        <w:rPr>
          <w:sz w:val="28"/>
          <w:szCs w:val="28"/>
          <w:shd w:val="clear" w:color="auto" w:fill="FFFFFF"/>
        </w:rPr>
        <w:t> </w:t>
      </w:r>
      <w:r w:rsidRPr="00171F89">
        <w:rPr>
          <w:bCs/>
          <w:sz w:val="28"/>
          <w:szCs w:val="28"/>
          <w:shd w:val="clear" w:color="auto" w:fill="FFFFFF"/>
        </w:rPr>
        <w:t>диктант</w:t>
      </w:r>
      <w:r w:rsidRPr="00171F89">
        <w:rPr>
          <w:sz w:val="28"/>
          <w:szCs w:val="28"/>
          <w:shd w:val="clear" w:color="auto" w:fill="FFFFFF"/>
        </w:rPr>
        <w:t>» </w:t>
      </w:r>
    </w:p>
    <w:p w:rsidR="00171F89" w:rsidRPr="00171F89" w:rsidRDefault="00171F89" w:rsidP="00923BA5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171F89">
        <w:rPr>
          <w:sz w:val="28"/>
          <w:szCs w:val="28"/>
          <w:lang w:val="en-US" w:eastAsia="en-US"/>
        </w:rPr>
        <w:t>VIII</w:t>
      </w:r>
      <w:r w:rsidRPr="00171F89">
        <w:rPr>
          <w:sz w:val="28"/>
          <w:szCs w:val="28"/>
          <w:lang w:eastAsia="en-US"/>
        </w:rPr>
        <w:t xml:space="preserve"> районный фестиваль исполнителей эстрадной песни «Звездный час»</w:t>
      </w:r>
    </w:p>
    <w:p w:rsidR="00171F89" w:rsidRPr="00171F89" w:rsidRDefault="00171F89" w:rsidP="00923BA5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171F89">
        <w:rPr>
          <w:sz w:val="28"/>
          <w:szCs w:val="28"/>
        </w:rPr>
        <w:t>Всероссийский творческий конкурс «Маме с любовью».</w:t>
      </w:r>
    </w:p>
    <w:p w:rsidR="00171F89" w:rsidRPr="00171F89" w:rsidRDefault="00171F89" w:rsidP="00171F89">
      <w:pPr>
        <w:pStyle w:val="a5"/>
        <w:numPr>
          <w:ilvl w:val="0"/>
          <w:numId w:val="3"/>
        </w:numPr>
        <w:tabs>
          <w:tab w:val="left" w:pos="1440"/>
        </w:tabs>
        <w:rPr>
          <w:sz w:val="28"/>
          <w:szCs w:val="28"/>
        </w:rPr>
      </w:pPr>
      <w:r w:rsidRPr="00171F89">
        <w:rPr>
          <w:sz w:val="28"/>
          <w:szCs w:val="28"/>
        </w:rPr>
        <w:t xml:space="preserve">Районный  конкурс </w:t>
      </w:r>
      <w:proofErr w:type="gramStart"/>
      <w:r w:rsidRPr="00171F89">
        <w:rPr>
          <w:sz w:val="28"/>
          <w:szCs w:val="28"/>
        </w:rPr>
        <w:t>–ф</w:t>
      </w:r>
      <w:proofErr w:type="gramEnd"/>
      <w:r w:rsidRPr="00171F89">
        <w:rPr>
          <w:sz w:val="28"/>
          <w:szCs w:val="28"/>
        </w:rPr>
        <w:t xml:space="preserve">естиваль  «Снегурочка 2024» </w:t>
      </w:r>
    </w:p>
    <w:p w:rsidR="00171F89" w:rsidRPr="00171F89" w:rsidRDefault="00171F89" w:rsidP="00923BA5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171F89">
        <w:rPr>
          <w:sz w:val="28"/>
          <w:szCs w:val="28"/>
          <w:lang w:eastAsia="en-US"/>
        </w:rPr>
        <w:t>Всероссийский конкурс декоративно-прикладного творчества «Новогоднее чудо»</w:t>
      </w:r>
    </w:p>
    <w:p w:rsidR="00171F89" w:rsidRPr="00171F89" w:rsidRDefault="00171F89" w:rsidP="00171F89">
      <w:pPr>
        <w:pStyle w:val="a5"/>
        <w:numPr>
          <w:ilvl w:val="0"/>
          <w:numId w:val="3"/>
        </w:numPr>
        <w:tabs>
          <w:tab w:val="left" w:pos="1440"/>
        </w:tabs>
        <w:rPr>
          <w:sz w:val="28"/>
          <w:szCs w:val="28"/>
        </w:rPr>
      </w:pPr>
      <w:r w:rsidRPr="00171F89">
        <w:rPr>
          <w:sz w:val="28"/>
          <w:szCs w:val="28"/>
        </w:rPr>
        <w:t xml:space="preserve">Районный прикладной фестиваль-конкурс  «Снегурочка» </w:t>
      </w:r>
    </w:p>
    <w:p w:rsidR="00AC476E" w:rsidRPr="00AC476E" w:rsidRDefault="00AC476E" w:rsidP="00AC476E">
      <w:pPr>
        <w:pStyle w:val="a5"/>
        <w:tabs>
          <w:tab w:val="left" w:pos="8505"/>
        </w:tabs>
        <w:rPr>
          <w:b/>
          <w:bCs/>
          <w:sz w:val="28"/>
          <w:szCs w:val="28"/>
        </w:rPr>
      </w:pPr>
    </w:p>
    <w:p w:rsidR="000D5AED" w:rsidRDefault="000D5AED" w:rsidP="000D5AED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6. Лауреаты, дипломанты</w:t>
      </w:r>
    </w:p>
    <w:p w:rsidR="00171F89" w:rsidRPr="00171F89" w:rsidRDefault="00171F89" w:rsidP="00171F89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171F89">
        <w:rPr>
          <w:sz w:val="28"/>
          <w:szCs w:val="28"/>
          <w:lang w:eastAsia="en-US"/>
        </w:rPr>
        <w:t>Всероссийский конкурс патриотической творчества "Любовью к Родине дыша …"</w:t>
      </w:r>
      <w:r w:rsidRPr="00CF712B"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диплом лауреата 1 степени</w:t>
      </w:r>
    </w:p>
    <w:p w:rsidR="00171F89" w:rsidRPr="00171F89" w:rsidRDefault="00171F89" w:rsidP="00171F89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171F89">
        <w:rPr>
          <w:sz w:val="28"/>
          <w:szCs w:val="28"/>
          <w:lang w:eastAsia="en-US"/>
        </w:rPr>
        <w:t>Всероссийский конкурс «Синяя Птица»</w:t>
      </w: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  <w:t>диплом 2 степени</w:t>
      </w:r>
    </w:p>
    <w:p w:rsidR="00171F89" w:rsidRPr="00171F89" w:rsidRDefault="00171F89" w:rsidP="00171F89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II Всероссийский конкурс</w:t>
      </w:r>
      <w:r w:rsidRPr="00171F89">
        <w:rPr>
          <w:sz w:val="28"/>
          <w:szCs w:val="28"/>
        </w:rPr>
        <w:t xml:space="preserve"> "Летние каникулы" </w:t>
      </w:r>
      <w:r>
        <w:rPr>
          <w:lang w:eastAsia="en-US"/>
        </w:rPr>
        <w:t>диплом лауреата 1 степени</w:t>
      </w:r>
    </w:p>
    <w:p w:rsidR="00171F89" w:rsidRPr="00171F89" w:rsidRDefault="00171F89" w:rsidP="00171F89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171F89">
        <w:rPr>
          <w:sz w:val="28"/>
          <w:szCs w:val="28"/>
        </w:rPr>
        <w:t>Всероссийский твор</w:t>
      </w:r>
      <w:r>
        <w:rPr>
          <w:sz w:val="28"/>
          <w:szCs w:val="28"/>
        </w:rPr>
        <w:t xml:space="preserve">ческий конкурс «Маме с любовью» </w:t>
      </w:r>
      <w:r>
        <w:rPr>
          <w:lang w:eastAsia="en-US"/>
        </w:rPr>
        <w:t>диплом 3 степени</w:t>
      </w:r>
    </w:p>
    <w:p w:rsidR="00171F89" w:rsidRPr="00171F89" w:rsidRDefault="00171F89" w:rsidP="00171F89">
      <w:pPr>
        <w:tabs>
          <w:tab w:val="left" w:pos="8505"/>
        </w:tabs>
        <w:ind w:left="360"/>
        <w:rPr>
          <w:b/>
          <w:bCs/>
          <w:sz w:val="28"/>
          <w:szCs w:val="28"/>
        </w:rPr>
      </w:pPr>
    </w:p>
    <w:p w:rsidR="00923BA5" w:rsidRPr="00923BA5" w:rsidRDefault="00923BA5" w:rsidP="00AC476E">
      <w:pPr>
        <w:pStyle w:val="a5"/>
        <w:rPr>
          <w:b/>
          <w:bCs/>
          <w:sz w:val="32"/>
          <w:szCs w:val="32"/>
        </w:rPr>
      </w:pPr>
    </w:p>
    <w:p w:rsidR="000D5AED" w:rsidRDefault="000D5AED" w:rsidP="000D5AED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7. Обучение и повышение квалификации работников культуры</w:t>
      </w:r>
    </w:p>
    <w:p w:rsidR="000D5AED" w:rsidRPr="00EA4B93" w:rsidRDefault="00EA4B93" w:rsidP="00EA4B93">
      <w:pPr>
        <w:pStyle w:val="a5"/>
        <w:numPr>
          <w:ilvl w:val="0"/>
          <w:numId w:val="6"/>
        </w:numPr>
        <w:rPr>
          <w:rStyle w:val="fontstyle01"/>
          <w:rFonts w:ascii="Times New Roman" w:hAnsi="Times New Roman"/>
          <w:color w:val="auto"/>
        </w:rPr>
      </w:pPr>
      <w:r w:rsidRPr="00EA4B93">
        <w:rPr>
          <w:rStyle w:val="fontstyle01"/>
          <w:rFonts w:ascii="Times New Roman" w:eastAsiaTheme="majorEastAsia" w:hAnsi="Times New Roman"/>
          <w:b w:val="0"/>
        </w:rPr>
        <w:t xml:space="preserve">Курс «Академия </w:t>
      </w:r>
      <w:proofErr w:type="spellStart"/>
      <w:r w:rsidRPr="00EA4B93">
        <w:rPr>
          <w:rStyle w:val="fontstyle01"/>
          <w:rFonts w:ascii="Times New Roman" w:eastAsiaTheme="majorEastAsia" w:hAnsi="Times New Roman"/>
          <w:b w:val="0"/>
        </w:rPr>
        <w:t>госпабликов</w:t>
      </w:r>
      <w:proofErr w:type="spellEnd"/>
      <w:r w:rsidRPr="00EA4B93">
        <w:rPr>
          <w:rStyle w:val="fontstyle01"/>
          <w:rFonts w:ascii="Times New Roman" w:eastAsiaTheme="majorEastAsia" w:hAnsi="Times New Roman"/>
          <w:b w:val="0"/>
        </w:rPr>
        <w:t>»</w:t>
      </w:r>
      <w:r>
        <w:rPr>
          <w:rStyle w:val="fontstyle01"/>
          <w:rFonts w:ascii="Times New Roman" w:eastAsiaTheme="majorEastAsia" w:hAnsi="Times New Roman"/>
          <w:b w:val="0"/>
        </w:rPr>
        <w:t xml:space="preserve"> </w:t>
      </w:r>
      <w:proofErr w:type="spellStart"/>
      <w:r>
        <w:rPr>
          <w:rStyle w:val="fontstyle01"/>
          <w:rFonts w:ascii="Times New Roman" w:eastAsiaTheme="majorEastAsia" w:hAnsi="Times New Roman"/>
          <w:b w:val="0"/>
        </w:rPr>
        <w:t>онлайн</w:t>
      </w:r>
      <w:proofErr w:type="spellEnd"/>
    </w:p>
    <w:p w:rsidR="00EA4B93" w:rsidRPr="00EA4B93" w:rsidRDefault="00EA4B93" w:rsidP="00EA4B93">
      <w:pPr>
        <w:pStyle w:val="a5"/>
        <w:numPr>
          <w:ilvl w:val="0"/>
          <w:numId w:val="6"/>
        </w:numPr>
        <w:rPr>
          <w:sz w:val="28"/>
          <w:szCs w:val="28"/>
        </w:rPr>
      </w:pPr>
      <w:r w:rsidRPr="00EA4B93">
        <w:rPr>
          <w:sz w:val="28"/>
          <w:szCs w:val="28"/>
        </w:rPr>
        <w:t>Всероссийский форум специалистом художественного образования «Достояние России. Искусство и культура – детям».</w:t>
      </w:r>
    </w:p>
    <w:p w:rsidR="00EA4B93" w:rsidRPr="00EA4B93" w:rsidRDefault="00EA4B93" w:rsidP="00B148D3">
      <w:pPr>
        <w:pStyle w:val="a5"/>
        <w:rPr>
          <w:b/>
          <w:bCs/>
          <w:sz w:val="28"/>
          <w:szCs w:val="28"/>
        </w:rPr>
      </w:pPr>
    </w:p>
    <w:p w:rsidR="000D5AED" w:rsidRPr="00F13BA3" w:rsidRDefault="000D5AED" w:rsidP="000D5AED">
      <w:pPr>
        <w:rPr>
          <w:sz w:val="28"/>
          <w:szCs w:val="28"/>
        </w:rPr>
      </w:pPr>
      <w:r w:rsidRPr="00F13BA3">
        <w:rPr>
          <w:b/>
          <w:bCs/>
          <w:sz w:val="32"/>
          <w:szCs w:val="32"/>
        </w:rPr>
        <w:t xml:space="preserve">8. За отчетный период было проведено </w:t>
      </w:r>
      <w:r w:rsidRPr="00F13BA3">
        <w:rPr>
          <w:sz w:val="28"/>
          <w:szCs w:val="28"/>
        </w:rPr>
        <w:t>(без учета дискотек)</w:t>
      </w:r>
    </w:p>
    <w:p w:rsidR="000D5AED" w:rsidRDefault="00171F89" w:rsidP="000D5A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183</w:t>
      </w:r>
      <w:r w:rsidR="000D5AED" w:rsidRPr="00F13BA3">
        <w:rPr>
          <w:b/>
          <w:bCs/>
          <w:sz w:val="32"/>
          <w:szCs w:val="32"/>
        </w:rPr>
        <w:t xml:space="preserve"> мероприятий из них:</w:t>
      </w:r>
    </w:p>
    <w:p w:rsidR="000D5AED" w:rsidRPr="00F13BA3" w:rsidRDefault="000D5AED" w:rsidP="000D5AED">
      <w:pPr>
        <w:rPr>
          <w:b/>
          <w:bCs/>
          <w:sz w:val="32"/>
          <w:szCs w:val="32"/>
        </w:rPr>
      </w:pPr>
    </w:p>
    <w:p w:rsidR="000D5AED" w:rsidRPr="00F13BA3" w:rsidRDefault="00EA4B93" w:rsidP="000D5AED">
      <w:pPr>
        <w:rPr>
          <w:sz w:val="28"/>
          <w:szCs w:val="28"/>
        </w:rPr>
      </w:pPr>
      <w:r>
        <w:rPr>
          <w:bCs/>
          <w:sz w:val="28"/>
          <w:szCs w:val="28"/>
        </w:rPr>
        <w:t>103</w:t>
      </w:r>
      <w:r w:rsidR="000D5AED" w:rsidRPr="00536FF9">
        <w:rPr>
          <w:bCs/>
          <w:sz w:val="28"/>
          <w:szCs w:val="28"/>
        </w:rPr>
        <w:t>-</w:t>
      </w:r>
      <w:r w:rsidR="000D5AED">
        <w:rPr>
          <w:bCs/>
          <w:sz w:val="32"/>
          <w:szCs w:val="32"/>
        </w:rPr>
        <w:t xml:space="preserve"> </w:t>
      </w:r>
      <w:r w:rsidR="000D5AED" w:rsidRPr="00F13BA3">
        <w:rPr>
          <w:sz w:val="28"/>
          <w:szCs w:val="28"/>
        </w:rPr>
        <w:t xml:space="preserve">для взрослых, </w:t>
      </w:r>
    </w:p>
    <w:p w:rsidR="000D5AED" w:rsidRPr="00F13BA3" w:rsidRDefault="00EA4B93" w:rsidP="000D5AED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="000D5AED" w:rsidRPr="00F13BA3">
        <w:rPr>
          <w:sz w:val="28"/>
          <w:szCs w:val="28"/>
        </w:rPr>
        <w:t xml:space="preserve"> - для детей </w:t>
      </w:r>
    </w:p>
    <w:p w:rsidR="000D5AED" w:rsidRPr="00F13BA3" w:rsidRDefault="000D5AED" w:rsidP="000D5AED">
      <w:pPr>
        <w:rPr>
          <w:sz w:val="28"/>
          <w:szCs w:val="28"/>
        </w:rPr>
      </w:pPr>
    </w:p>
    <w:p w:rsidR="000D5AED" w:rsidRPr="00F13BA3" w:rsidRDefault="00EA4B93" w:rsidP="000D5AED">
      <w:pPr>
        <w:rPr>
          <w:sz w:val="28"/>
          <w:szCs w:val="28"/>
        </w:rPr>
      </w:pPr>
      <w:r>
        <w:rPr>
          <w:sz w:val="28"/>
          <w:szCs w:val="28"/>
        </w:rPr>
        <w:t>Присутствовало: 4629</w:t>
      </w:r>
      <w:r w:rsidR="000D5AED" w:rsidRPr="00F13BA3">
        <w:rPr>
          <w:sz w:val="28"/>
          <w:szCs w:val="28"/>
        </w:rPr>
        <w:t xml:space="preserve"> из них</w:t>
      </w:r>
    </w:p>
    <w:p w:rsidR="000D5AED" w:rsidRPr="00F13BA3" w:rsidRDefault="000D5AED" w:rsidP="000D5AED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детей - </w:t>
      </w:r>
      <w:r w:rsidR="00EA4B93">
        <w:rPr>
          <w:sz w:val="28"/>
          <w:szCs w:val="28"/>
        </w:rPr>
        <w:t xml:space="preserve"> 3619</w:t>
      </w:r>
    </w:p>
    <w:p w:rsidR="000D5AED" w:rsidRDefault="000D5AED" w:rsidP="000D5AED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взрослых -  </w:t>
      </w:r>
      <w:r w:rsidR="00EA4B93">
        <w:rPr>
          <w:sz w:val="28"/>
          <w:szCs w:val="28"/>
        </w:rPr>
        <w:t>1010</w:t>
      </w:r>
    </w:p>
    <w:p w:rsidR="00B148D3" w:rsidRPr="00F13BA3" w:rsidRDefault="00B148D3" w:rsidP="000D5AED">
      <w:pPr>
        <w:rPr>
          <w:b/>
          <w:bCs/>
          <w:sz w:val="28"/>
          <w:szCs w:val="28"/>
        </w:rPr>
      </w:pPr>
    </w:p>
    <w:p w:rsidR="000D5AED" w:rsidRPr="00F13BA3" w:rsidRDefault="000D5AED" w:rsidP="000D5AED">
      <w:pPr>
        <w:rPr>
          <w:sz w:val="28"/>
          <w:szCs w:val="28"/>
        </w:rPr>
      </w:pPr>
    </w:p>
    <w:p w:rsidR="000D5AED" w:rsidRPr="00F13BA3" w:rsidRDefault="000D5AED" w:rsidP="000D5AED">
      <w:pPr>
        <w:rPr>
          <w:sz w:val="28"/>
          <w:szCs w:val="28"/>
        </w:rPr>
      </w:pPr>
      <w:r w:rsidRPr="00F13BA3">
        <w:rPr>
          <w:b/>
          <w:sz w:val="32"/>
          <w:szCs w:val="32"/>
        </w:rPr>
        <w:t>9.</w:t>
      </w:r>
      <w:r w:rsidRPr="00F13BA3">
        <w:rPr>
          <w:sz w:val="28"/>
          <w:szCs w:val="28"/>
        </w:rPr>
        <w:t xml:space="preserve"> </w:t>
      </w:r>
      <w:r w:rsidRPr="00F13BA3">
        <w:rPr>
          <w:b/>
          <w:sz w:val="32"/>
          <w:szCs w:val="32"/>
        </w:rPr>
        <w:t xml:space="preserve">Бюджет </w:t>
      </w:r>
    </w:p>
    <w:p w:rsidR="000D5AED" w:rsidRPr="00F13BA3" w:rsidRDefault="000D5AED" w:rsidP="000D5AED">
      <w:pPr>
        <w:rPr>
          <w:sz w:val="28"/>
          <w:szCs w:val="28"/>
        </w:rPr>
      </w:pPr>
      <w:r w:rsidRPr="00F13BA3">
        <w:rPr>
          <w:sz w:val="28"/>
          <w:szCs w:val="28"/>
        </w:rPr>
        <w:lastRenderedPageBreak/>
        <w:t xml:space="preserve">Израсходовано средств МБ на мероприятия – </w:t>
      </w:r>
      <w:r w:rsidR="00EA4B93">
        <w:rPr>
          <w:sz w:val="28"/>
          <w:szCs w:val="28"/>
        </w:rPr>
        <w:t>23</w:t>
      </w:r>
      <w:r>
        <w:rPr>
          <w:sz w:val="28"/>
          <w:szCs w:val="28"/>
        </w:rPr>
        <w:t>т.</w:t>
      </w:r>
      <w:r w:rsidR="00EA4B93">
        <w:rPr>
          <w:sz w:val="28"/>
          <w:szCs w:val="28"/>
        </w:rPr>
        <w:t>602</w:t>
      </w:r>
      <w:r w:rsidRPr="002E160C">
        <w:rPr>
          <w:sz w:val="28"/>
          <w:szCs w:val="28"/>
        </w:rPr>
        <w:t>р.</w:t>
      </w:r>
    </w:p>
    <w:p w:rsidR="000D5AED" w:rsidRPr="00F13BA3" w:rsidRDefault="000D5AED" w:rsidP="000D5AED">
      <w:pPr>
        <w:rPr>
          <w:sz w:val="28"/>
          <w:szCs w:val="28"/>
        </w:rPr>
      </w:pPr>
    </w:p>
    <w:p w:rsidR="000D5AED" w:rsidRPr="00F13BA3" w:rsidRDefault="000D5AED" w:rsidP="000D5AED">
      <w:pPr>
        <w:rPr>
          <w:b/>
          <w:sz w:val="32"/>
          <w:szCs w:val="32"/>
        </w:rPr>
      </w:pPr>
    </w:p>
    <w:p w:rsidR="000D5AED" w:rsidRPr="00F13BA3" w:rsidRDefault="000D5AED" w:rsidP="000D5AED">
      <w:pPr>
        <w:rPr>
          <w:b/>
          <w:sz w:val="32"/>
          <w:szCs w:val="32"/>
        </w:rPr>
      </w:pPr>
      <w:r w:rsidRPr="00F13BA3">
        <w:rPr>
          <w:b/>
          <w:sz w:val="32"/>
          <w:szCs w:val="32"/>
        </w:rPr>
        <w:t>10. Материально – техническая база</w:t>
      </w:r>
    </w:p>
    <w:p w:rsidR="000D5AED" w:rsidRPr="00F13BA3" w:rsidRDefault="000D5AED" w:rsidP="000D5AED">
      <w:pPr>
        <w:rPr>
          <w:sz w:val="28"/>
          <w:szCs w:val="28"/>
        </w:rPr>
      </w:pPr>
      <w:r w:rsidRPr="00F13BA3">
        <w:rPr>
          <w:b/>
          <w:sz w:val="32"/>
          <w:szCs w:val="32"/>
        </w:rPr>
        <w:t xml:space="preserve"> </w:t>
      </w:r>
      <w:r w:rsidRPr="00F13BA3">
        <w:rPr>
          <w:sz w:val="28"/>
          <w:szCs w:val="28"/>
        </w:rPr>
        <w:t>Приобретений нет</w:t>
      </w:r>
      <w:r>
        <w:rPr>
          <w:sz w:val="28"/>
          <w:szCs w:val="28"/>
        </w:rPr>
        <w:t xml:space="preserve"> </w:t>
      </w:r>
    </w:p>
    <w:p w:rsidR="000D5AED" w:rsidRPr="00F13BA3" w:rsidRDefault="000D5AED" w:rsidP="000D5AED">
      <w:pPr>
        <w:rPr>
          <w:b/>
          <w:bCs/>
          <w:i/>
          <w:iCs/>
          <w:sz w:val="28"/>
          <w:szCs w:val="28"/>
        </w:rPr>
      </w:pPr>
      <w:r w:rsidRPr="00F13BA3">
        <w:rPr>
          <w:sz w:val="28"/>
          <w:szCs w:val="28"/>
        </w:rPr>
        <w:br/>
      </w:r>
    </w:p>
    <w:p w:rsidR="000D5AED" w:rsidRPr="00F13BA3" w:rsidRDefault="000D5AED" w:rsidP="000D5AED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 xml:space="preserve">11. Проведенная работа по профилактике наркомании </w:t>
      </w:r>
    </w:p>
    <w:p w:rsidR="000D5AED" w:rsidRPr="00F13BA3" w:rsidRDefault="000D5AED" w:rsidP="000D5AED">
      <w:pPr>
        <w:rPr>
          <w:sz w:val="28"/>
          <w:szCs w:val="28"/>
        </w:rPr>
      </w:pPr>
    </w:p>
    <w:p w:rsidR="000D5AED" w:rsidRPr="00A95F9E" w:rsidRDefault="000D5AED" w:rsidP="00B148D3">
      <w:pPr>
        <w:rPr>
          <w:sz w:val="28"/>
          <w:szCs w:val="28"/>
        </w:rPr>
      </w:pPr>
      <w:r w:rsidRPr="00A95F9E">
        <w:rPr>
          <w:sz w:val="28"/>
          <w:szCs w:val="28"/>
        </w:rPr>
        <w:t>В КДО и филиалах ведется разнообразные формы работы по профилактике наркомании.  Просветительные формы включают в себя лекции, беседы, диспуты.  Так, например, в процессе участия в диспуте, дискуссии подросток познает не только что-то новое, но и учится формировать свою точку зрения</w:t>
      </w:r>
    </w:p>
    <w:p w:rsidR="000D5AED" w:rsidRPr="00536FF9" w:rsidRDefault="000D5AED" w:rsidP="00B148D3">
      <w:pPr>
        <w:rPr>
          <w:sz w:val="28"/>
          <w:szCs w:val="28"/>
        </w:rPr>
      </w:pPr>
      <w:r w:rsidRPr="00A95F9E">
        <w:rPr>
          <w:sz w:val="28"/>
          <w:szCs w:val="28"/>
        </w:rPr>
        <w:t xml:space="preserve"> </w:t>
      </w:r>
      <w:r w:rsidRPr="00536FF9">
        <w:rPr>
          <w:sz w:val="28"/>
          <w:szCs w:val="28"/>
        </w:rPr>
        <w:t xml:space="preserve">С этой целью были проведены следующие мероприятия: </w:t>
      </w:r>
      <w:r w:rsidR="00B148D3" w:rsidRPr="006E74F3">
        <w:rPr>
          <w:rStyle w:val="cl-a"/>
          <w:sz w:val="28"/>
          <w:szCs w:val="28"/>
        </w:rPr>
        <w:t>«В плену иллюзий» беседа</w:t>
      </w:r>
      <w:r w:rsidR="00B148D3" w:rsidRPr="00A95F9E">
        <w:rPr>
          <w:sz w:val="28"/>
          <w:szCs w:val="28"/>
        </w:rPr>
        <w:t>,</w:t>
      </w:r>
      <w:r w:rsidR="00B148D3" w:rsidRPr="006E74F3">
        <w:rPr>
          <w:sz w:val="28"/>
          <w:szCs w:val="28"/>
        </w:rPr>
        <w:t xml:space="preserve"> «Печальная судьба не с неба сваливается, рождается от человеческой глупости» беседа ЗОЖ, «Как террористы и экстремисты могут использовать подростков и молодежь в своих</w:t>
      </w:r>
      <w:r w:rsidR="00B148D3">
        <w:rPr>
          <w:sz w:val="28"/>
          <w:szCs w:val="28"/>
        </w:rPr>
        <w:t xml:space="preserve"> </w:t>
      </w:r>
      <w:r w:rsidR="00B148D3" w:rsidRPr="006E74F3">
        <w:rPr>
          <w:sz w:val="28"/>
          <w:szCs w:val="28"/>
        </w:rPr>
        <w:t>преступных целях» беседа,  «Обвиняется терро</w:t>
      </w:r>
      <w:r w:rsidR="00B148D3">
        <w:rPr>
          <w:sz w:val="28"/>
          <w:szCs w:val="28"/>
        </w:rPr>
        <w:t>ризм» встреча за круглым столом</w:t>
      </w:r>
      <w:proofErr w:type="gramStart"/>
      <w:r w:rsidR="00B148D3" w:rsidRPr="006E74F3">
        <w:rPr>
          <w:sz w:val="28"/>
          <w:szCs w:val="28"/>
        </w:rPr>
        <w:t xml:space="preserve"> ,</w:t>
      </w:r>
      <w:proofErr w:type="gramEnd"/>
      <w:r w:rsidR="00B148D3" w:rsidRPr="006E74F3">
        <w:rPr>
          <w:sz w:val="28"/>
          <w:szCs w:val="28"/>
        </w:rPr>
        <w:t xml:space="preserve"> </w:t>
      </w:r>
      <w:r w:rsidR="00B148D3">
        <w:rPr>
          <w:sz w:val="28"/>
          <w:szCs w:val="28"/>
        </w:rPr>
        <w:t xml:space="preserve">«Молодежь за ЗОЖ» </w:t>
      </w:r>
      <w:r w:rsidR="00EA4B93" w:rsidRPr="006E74F3">
        <w:rPr>
          <w:sz w:val="28"/>
          <w:szCs w:val="28"/>
        </w:rPr>
        <w:t>соревнования по</w:t>
      </w:r>
      <w:r w:rsidR="00B148D3">
        <w:rPr>
          <w:sz w:val="28"/>
          <w:szCs w:val="28"/>
        </w:rPr>
        <w:t xml:space="preserve"> </w:t>
      </w:r>
      <w:r w:rsidR="00EA4B93" w:rsidRPr="006E74F3">
        <w:rPr>
          <w:sz w:val="28"/>
          <w:szCs w:val="28"/>
        </w:rPr>
        <w:t xml:space="preserve">мини </w:t>
      </w:r>
      <w:r w:rsidR="00B148D3">
        <w:rPr>
          <w:sz w:val="28"/>
          <w:szCs w:val="28"/>
        </w:rPr>
        <w:t>–</w:t>
      </w:r>
      <w:r w:rsidR="00EA4B93" w:rsidRPr="006E74F3">
        <w:rPr>
          <w:sz w:val="28"/>
          <w:szCs w:val="28"/>
        </w:rPr>
        <w:t xml:space="preserve"> футбол</w:t>
      </w:r>
      <w:r w:rsidR="00B148D3">
        <w:rPr>
          <w:sz w:val="28"/>
          <w:szCs w:val="28"/>
        </w:rPr>
        <w:t>у</w:t>
      </w:r>
      <w:r w:rsidR="00B148D3" w:rsidRPr="00A95F9E">
        <w:rPr>
          <w:sz w:val="28"/>
          <w:szCs w:val="28"/>
        </w:rPr>
        <w:t xml:space="preserve">, </w:t>
      </w:r>
      <w:r w:rsidRPr="00536FF9">
        <w:rPr>
          <w:sz w:val="28"/>
          <w:szCs w:val="28"/>
        </w:rPr>
        <w:t xml:space="preserve">и т.д. </w:t>
      </w:r>
    </w:p>
    <w:p w:rsidR="000D5AED" w:rsidRPr="00F13BA3" w:rsidRDefault="000D5AED" w:rsidP="00B148D3">
      <w:pPr>
        <w:rPr>
          <w:sz w:val="28"/>
          <w:szCs w:val="28"/>
        </w:rPr>
      </w:pPr>
      <w:r w:rsidRPr="00536FF9">
        <w:rPr>
          <w:sz w:val="28"/>
          <w:szCs w:val="28"/>
        </w:rPr>
        <w:t>Ведется работа по вовлечению несовершеннолетних (особенно учащихся «группы риска») в клубные формирования и спортивные секции</w:t>
      </w:r>
      <w:r w:rsidRPr="00A95F9E">
        <w:rPr>
          <w:sz w:val="28"/>
          <w:szCs w:val="28"/>
        </w:rPr>
        <w:t>.</w:t>
      </w:r>
      <w:r w:rsidRPr="00F13BA3">
        <w:rPr>
          <w:sz w:val="28"/>
          <w:szCs w:val="28"/>
        </w:rPr>
        <w:br/>
      </w:r>
    </w:p>
    <w:p w:rsidR="000D5AED" w:rsidRPr="00F13BA3" w:rsidRDefault="000D5AED" w:rsidP="000D5AED">
      <w:r>
        <w:rPr>
          <w:b/>
          <w:bCs/>
          <w:sz w:val="32"/>
          <w:szCs w:val="32"/>
        </w:rPr>
        <w:t>12</w:t>
      </w:r>
      <w:r w:rsidRPr="00F13BA3">
        <w:rPr>
          <w:b/>
          <w:bCs/>
          <w:sz w:val="32"/>
          <w:szCs w:val="32"/>
        </w:rPr>
        <w:t xml:space="preserve">. Юбилейные даты </w:t>
      </w:r>
      <w:r w:rsidRPr="00F13BA3">
        <w:rPr>
          <w:sz w:val="32"/>
          <w:szCs w:val="32"/>
        </w:rPr>
        <w:t xml:space="preserve">- </w:t>
      </w:r>
      <w:r w:rsidRPr="00F13BA3">
        <w:rPr>
          <w:sz w:val="28"/>
          <w:szCs w:val="28"/>
        </w:rPr>
        <w:t>нет</w:t>
      </w:r>
    </w:p>
    <w:p w:rsidR="009027FD" w:rsidRDefault="00B148D3"/>
    <w:sectPr w:rsidR="009027FD" w:rsidSect="002E1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CD3"/>
    <w:multiLevelType w:val="hybridMultilevel"/>
    <w:tmpl w:val="0FBA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F257D"/>
    <w:multiLevelType w:val="hybridMultilevel"/>
    <w:tmpl w:val="CCEA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75D4"/>
    <w:multiLevelType w:val="hybridMultilevel"/>
    <w:tmpl w:val="208E5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0E4EBC"/>
    <w:multiLevelType w:val="hybridMultilevel"/>
    <w:tmpl w:val="D8B8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739EB"/>
    <w:multiLevelType w:val="hybridMultilevel"/>
    <w:tmpl w:val="85AE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E1D34"/>
    <w:multiLevelType w:val="hybridMultilevel"/>
    <w:tmpl w:val="1128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5AED"/>
    <w:rsid w:val="000D5AED"/>
    <w:rsid w:val="00171F89"/>
    <w:rsid w:val="001F19CF"/>
    <w:rsid w:val="003C1E02"/>
    <w:rsid w:val="003D68BF"/>
    <w:rsid w:val="004125FB"/>
    <w:rsid w:val="004A6438"/>
    <w:rsid w:val="006027D9"/>
    <w:rsid w:val="0064586B"/>
    <w:rsid w:val="007670AD"/>
    <w:rsid w:val="007F2D5B"/>
    <w:rsid w:val="0089136A"/>
    <w:rsid w:val="00923BA5"/>
    <w:rsid w:val="00AC476E"/>
    <w:rsid w:val="00B148D3"/>
    <w:rsid w:val="00C278AE"/>
    <w:rsid w:val="00CE14E2"/>
    <w:rsid w:val="00CE4D60"/>
    <w:rsid w:val="00E722B0"/>
    <w:rsid w:val="00EA4B93"/>
    <w:rsid w:val="00EE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5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0D5AED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0D5AED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0D5AE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0D5AED"/>
    <w:pPr>
      <w:shd w:val="clear" w:color="auto" w:fill="FFFFFF"/>
      <w:spacing w:line="274" w:lineRule="exact"/>
    </w:pPr>
    <w:rPr>
      <w:rFonts w:eastAsia="Arial Unicode MS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0D5AED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0D5AE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21">
    <w:name w:val="Основной текст (2)_"/>
    <w:basedOn w:val="a0"/>
    <w:link w:val="22"/>
    <w:rsid w:val="000D5A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5AED"/>
    <w:pPr>
      <w:shd w:val="clear" w:color="auto" w:fill="FFFFFF"/>
      <w:spacing w:after="200" w:line="317" w:lineRule="exact"/>
      <w:ind w:hanging="340"/>
    </w:pPr>
    <w:rPr>
      <w:sz w:val="23"/>
      <w:szCs w:val="23"/>
      <w:lang w:eastAsia="en-US"/>
    </w:rPr>
  </w:style>
  <w:style w:type="character" w:customStyle="1" w:styleId="cl-a">
    <w:name w:val="cl-a"/>
    <w:rsid w:val="000D5AED"/>
  </w:style>
  <w:style w:type="character" w:customStyle="1" w:styleId="apple-converted-space">
    <w:name w:val="apple-converted-space"/>
    <w:rsid w:val="007F2D5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2023-12-18T08:59:00Z</cp:lastPrinted>
  <dcterms:created xsi:type="dcterms:W3CDTF">2022-12-17T05:15:00Z</dcterms:created>
  <dcterms:modified xsi:type="dcterms:W3CDTF">2023-12-18T08:59:00Z</dcterms:modified>
</cp:coreProperties>
</file>